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6AD6F4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11EF7">
        <w:rPr>
          <w:rFonts w:ascii="Times New Roman" w:eastAsia="Arial Unicode MS" w:hAnsi="Times New Roman" w:cs="Times New Roman"/>
          <w:b/>
          <w:kern w:val="0"/>
          <w:sz w:val="24"/>
          <w:szCs w:val="24"/>
          <w:lang w:eastAsia="lv-LV"/>
          <w14:ligatures w14:val="none"/>
        </w:rPr>
        <w:t>2</w:t>
      </w:r>
      <w:r w:rsidR="00645843">
        <w:rPr>
          <w:rFonts w:ascii="Times New Roman" w:eastAsia="Arial Unicode MS" w:hAnsi="Times New Roman" w:cs="Times New Roman"/>
          <w:b/>
          <w:kern w:val="0"/>
          <w:sz w:val="24"/>
          <w:szCs w:val="24"/>
          <w:lang w:eastAsia="lv-LV"/>
          <w14:ligatures w14:val="none"/>
        </w:rPr>
        <w:t>4</w:t>
      </w:r>
    </w:p>
    <w:p w14:paraId="616345F9" w14:textId="0E8A417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F73744">
        <w:rPr>
          <w:rFonts w:ascii="Times New Roman" w:eastAsia="Arial Unicode MS" w:hAnsi="Times New Roman" w:cs="Times New Roman"/>
          <w:kern w:val="0"/>
          <w:sz w:val="24"/>
          <w:szCs w:val="24"/>
          <w:lang w:eastAsia="lv-LV"/>
          <w14:ligatures w14:val="none"/>
        </w:rPr>
        <w:t>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5247626A" w14:textId="77777777" w:rsidR="00B70D59" w:rsidRPr="00B70D59" w:rsidRDefault="00B70D59" w:rsidP="00B70D59">
      <w:pPr>
        <w:widowControl w:val="0"/>
        <w:suppressAutoHyphens/>
        <w:spacing w:after="0" w:line="240" w:lineRule="auto"/>
        <w:jc w:val="both"/>
        <w:rPr>
          <w:rFonts w:ascii="Times New Roman" w:eastAsia="Arial Unicode MS" w:hAnsi="Times New Roman" w:cs="Arial Unicode MS"/>
          <w:b/>
          <w:iCs/>
          <w:sz w:val="24"/>
          <w:szCs w:val="24"/>
          <w:lang w:eastAsia="hi-IN" w:bidi="hi-IN"/>
          <w14:ligatures w14:val="none"/>
        </w:rPr>
      </w:pPr>
      <w:r w:rsidRPr="00B70D59">
        <w:rPr>
          <w:rFonts w:ascii="Times New Roman" w:eastAsia="Arial Unicode MS" w:hAnsi="Times New Roman" w:cs="Arial Unicode MS"/>
          <w:b/>
          <w:iCs/>
          <w:kern w:val="1"/>
          <w:sz w:val="24"/>
          <w:szCs w:val="24"/>
          <w:lang w:eastAsia="hi-IN" w:bidi="hi-IN"/>
          <w14:ligatures w14:val="none"/>
        </w:rPr>
        <w:t>Par nekustamā īpašuma “Palīgsaimniecība 6”, Kalsnavas pagasts, Madonas novads, nostiprināšanu zemesgrāmatā un nodošanu atsavināšanai</w:t>
      </w:r>
    </w:p>
    <w:p w14:paraId="0D203C89" w14:textId="77777777" w:rsidR="00B70D59" w:rsidRPr="00B70D59" w:rsidRDefault="00B70D59" w:rsidP="00B70D59">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28BF1E06" w14:textId="24C64D46" w:rsidR="00B70D59" w:rsidRPr="00B70D59" w:rsidRDefault="00B70D59" w:rsidP="00B70D59">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B70D59">
        <w:rPr>
          <w:rFonts w:ascii="Times New Roman" w:eastAsia="Times New Roman" w:hAnsi="Times New Roman" w:cs="Times New Roman"/>
          <w:kern w:val="1"/>
          <w:sz w:val="24"/>
          <w:szCs w:val="24"/>
          <w:lang w:eastAsia="hi-IN" w:bidi="hi-IN"/>
          <w14:ligatures w14:val="none"/>
        </w:rPr>
        <w:t>Madonas novada pašvaldībā saņemts fiziskas personas iesniegums (reģistrēts Madonas novada pašvaldībā ar reģ.</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Nr.</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2.1.3.6/25/1094) ar lūgumu atsavināt Madonas novada pašvaldībai piederošo zemes gabalu “Palīgsaimniecība 6”, ar kadastra Nr.</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7062 011 0307, kas atrodas Kalsnavas pagastā, Madonas novadā.</w:t>
      </w:r>
    </w:p>
    <w:p w14:paraId="46EFA63E" w14:textId="02F02004" w:rsidR="00B70D59" w:rsidRPr="00B70D59" w:rsidRDefault="00B70D59" w:rsidP="00B70D59">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B70D59">
        <w:rPr>
          <w:rFonts w:ascii="Times New Roman" w:eastAsia="Times New Roman" w:hAnsi="Times New Roman" w:cs="Times New Roman"/>
          <w:kern w:val="1"/>
          <w:sz w:val="24"/>
          <w:szCs w:val="24"/>
          <w:lang w:eastAsia="hi-IN" w:bidi="hi-IN"/>
          <w14:ligatures w14:val="none"/>
        </w:rPr>
        <w:t>Ar 24.09.2008. Kalsnavas pagasta padomes lēmumu Nr.</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10 (protokols</w:t>
      </w:r>
      <w:r>
        <w:rPr>
          <w:rFonts w:ascii="Times New Roman" w:eastAsia="Times New Roman" w:hAnsi="Times New Roman" w:cs="Times New Roman"/>
          <w:kern w:val="1"/>
          <w:sz w:val="24"/>
          <w:szCs w:val="24"/>
          <w:lang w:eastAsia="hi-IN" w:bidi="hi-IN"/>
          <w14:ligatures w14:val="none"/>
        </w:rPr>
        <w:t xml:space="preserve"> </w:t>
      </w:r>
      <w:r w:rsidRPr="00B70D59">
        <w:rPr>
          <w:rFonts w:ascii="Times New Roman" w:eastAsia="Times New Roman" w:hAnsi="Times New Roman" w:cs="Times New Roman"/>
          <w:kern w:val="1"/>
          <w:sz w:val="24"/>
          <w:szCs w:val="24"/>
          <w:lang w:eastAsia="hi-IN" w:bidi="hi-IN"/>
          <w14:ligatures w14:val="none"/>
        </w:rPr>
        <w:t>Nr.</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9) nolemts, ka pašvaldībai piekrīt  neapbūvēta zemes vienība ar kadastra apzīmējumu 7062 011 0307 1,4 ha platībā.</w:t>
      </w:r>
    </w:p>
    <w:p w14:paraId="72C97F19" w14:textId="588FDF8C" w:rsidR="00B70D59" w:rsidRPr="00B70D59" w:rsidRDefault="00B70D59" w:rsidP="00B70D59">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B70D59">
        <w:rPr>
          <w:rFonts w:ascii="Times New Roman" w:eastAsia="Times New Roman" w:hAnsi="Times New Roman" w:cs="Times New Roman"/>
          <w:kern w:val="1"/>
          <w:sz w:val="24"/>
          <w:szCs w:val="24"/>
          <w:lang w:eastAsia="hi-IN" w:bidi="hi-IN"/>
          <w14:ligatures w14:val="none"/>
        </w:rPr>
        <w:t>Ar Madonas novada pašvaldības 26.06.2014. domes lēmumu Nr.</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362 (protokols Nr.</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13, 10.</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p.) zemes vienībai precizēta platība uz 0,6029 ha.</w:t>
      </w:r>
    </w:p>
    <w:p w14:paraId="371DD579" w14:textId="0DE03BB0" w:rsidR="00B70D59" w:rsidRPr="00B70D59" w:rsidRDefault="00B70D59" w:rsidP="00B70D59">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B70D59">
        <w:rPr>
          <w:rFonts w:ascii="Times New Roman" w:eastAsia="Times New Roman" w:hAnsi="Times New Roman" w:cs="Times New Roman"/>
          <w:kern w:val="1"/>
          <w:sz w:val="24"/>
          <w:szCs w:val="24"/>
          <w:lang w:eastAsia="hi-IN" w:bidi="hi-IN"/>
          <w14:ligatures w14:val="none"/>
        </w:rPr>
        <w:t>Īpašuma tiesības Zemesgrāmatā uz pašvaldības vārda nav nostiprinātas.</w:t>
      </w:r>
    </w:p>
    <w:p w14:paraId="0E93524F" w14:textId="77777777" w:rsidR="00B70D59" w:rsidRPr="00B70D59" w:rsidRDefault="00B70D59" w:rsidP="00B70D59">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14:ligatures w14:val="none"/>
        </w:rPr>
      </w:pPr>
      <w:r w:rsidRPr="00B70D59">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44C961E3" w14:textId="77777777" w:rsidR="00B70D59" w:rsidRPr="00B70D59" w:rsidRDefault="00B70D59" w:rsidP="00B70D59">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B70D59">
        <w:rPr>
          <w:rFonts w:ascii="Times New Roman" w:eastAsia="Calibri" w:hAnsi="Times New Roman" w:cs="Times New Roman"/>
          <w:kern w:val="1"/>
          <w:sz w:val="24"/>
          <w:szCs w:val="24"/>
          <w:lang w:eastAsia="hi-IN" w:bidi="hi-IN"/>
          <w14:ligatures w14:val="none"/>
        </w:rPr>
        <w:t>Likuma “Par zemes privatizāciju lauku apvidos” 27. panta pirmā daļa nosaka, ka darījumus var veikt tikai ar to zemi, uz kuru īpašuma tiesības ir nostiprinātas zemesgrāmatā.</w:t>
      </w:r>
    </w:p>
    <w:p w14:paraId="7CBD1C59" w14:textId="5D00273D" w:rsidR="00B70D59" w:rsidRPr="00B70D59" w:rsidRDefault="00B70D59" w:rsidP="00B70D59">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B70D59">
        <w:rPr>
          <w:rFonts w:ascii="Times New Roman" w:eastAsia="Times New Roman" w:hAnsi="Times New Roman" w:cs="Times New Roman"/>
          <w:kern w:val="1"/>
          <w:sz w:val="24"/>
          <w:szCs w:val="24"/>
          <w:lang w:eastAsia="hi-IN" w:bidi="hi-IN"/>
          <w14:ligatures w14:val="none"/>
        </w:rPr>
        <w:t>Saskaņā ar likuma “Par pašvaldībām” 14.</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panta pirmās daļas 2.</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 xml:space="preserve">punktu </w:t>
      </w:r>
      <w:r w:rsidRPr="00B70D59">
        <w:rPr>
          <w:rFonts w:ascii="Times New Roman" w:eastAsia="Times New Roman" w:hAnsi="Times New Roman" w:cs="Times New Roman"/>
          <w:i/>
          <w:kern w:val="1"/>
          <w:sz w:val="24"/>
          <w:szCs w:val="24"/>
          <w:lang w:eastAsia="hi-IN" w:bidi="hi-IN"/>
          <w14:ligatures w14:val="none"/>
        </w:rPr>
        <w:t>Pildot savas funkcijas, pašvaldībām likumā noteiktajā kārtībā ir tiesības: iegūt un atsavināt kustamo un nekustamo mantu, privatizēt pašvaldību īpašuma objektus, slēgt darījumus, kā arī veikt citas privāttiesiska rakstura darbības</w:t>
      </w:r>
      <w:r w:rsidRPr="00B70D59">
        <w:rPr>
          <w:rFonts w:ascii="Times New Roman" w:eastAsia="Times New Roman" w:hAnsi="Times New Roman" w:cs="Times New Roman"/>
          <w:kern w:val="1"/>
          <w:sz w:val="24"/>
          <w:szCs w:val="24"/>
          <w:lang w:eastAsia="hi-IN" w:bidi="hi-IN"/>
          <w14:ligatures w14:val="none"/>
        </w:rPr>
        <w:t>, 21.</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panta pirmās daļas 17.</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 xml:space="preserve">punktu </w:t>
      </w:r>
      <w:r w:rsidRPr="00B70D59">
        <w:rPr>
          <w:rFonts w:ascii="Times New Roman" w:eastAsia="Times New Roman" w:hAnsi="Times New Roman" w:cs="Times New Roman"/>
          <w:i/>
          <w:kern w:val="1"/>
          <w:sz w:val="24"/>
          <w:szCs w:val="24"/>
          <w:lang w:eastAsia="hi-IN" w:bidi="hi-IN"/>
          <w14:ligatures w14:val="none"/>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7DF58F32" w14:textId="6705BA5C" w:rsidR="00B70D59" w:rsidRPr="00B70D59" w:rsidRDefault="00B70D59" w:rsidP="00B70D59">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B70D59">
        <w:rPr>
          <w:rFonts w:ascii="Times New Roman" w:eastAsia="Times New Roman" w:hAnsi="Times New Roman" w:cs="Times New Roman"/>
          <w:kern w:val="1"/>
          <w:sz w:val="24"/>
          <w:szCs w:val="24"/>
          <w:lang w:eastAsia="hi-IN" w:bidi="hi-IN"/>
          <w14:ligatures w14:val="none"/>
        </w:rPr>
        <w:t>Saskaņā ar Publiskas personas mantas atsavināšanas likuma 3.</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panta otro daļu “</w:t>
      </w:r>
      <w:r w:rsidRPr="00B70D59">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B70D59">
        <w:rPr>
          <w:rFonts w:ascii="Times New Roman" w:eastAsia="Times New Roman" w:hAnsi="Times New Roman" w:cs="Times New Roman"/>
          <w:kern w:val="1"/>
          <w:sz w:val="24"/>
          <w:szCs w:val="24"/>
          <w:lang w:eastAsia="hi-IN" w:bidi="hi-IN"/>
          <w14:ligatures w14:val="none"/>
        </w:rPr>
        <w:t>”, 4.</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 xml:space="preserve">panta pirmo daļu [..] </w:t>
      </w:r>
      <w:r w:rsidRPr="00B70D59">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B70D59">
        <w:rPr>
          <w:rFonts w:ascii="Times New Roman" w:eastAsia="Times New Roman" w:hAnsi="Times New Roman" w:cs="Times New Roman"/>
          <w:kern w:val="1"/>
          <w:sz w:val="24"/>
          <w:szCs w:val="24"/>
          <w:lang w:eastAsia="hi-IN" w:bidi="hi-IN"/>
          <w14:ligatures w14:val="none"/>
        </w:rPr>
        <w:t>, 5.</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 xml:space="preserve">panta pirmo daļu </w:t>
      </w:r>
      <w:r w:rsidRPr="00B70D59">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B70D59">
        <w:rPr>
          <w:rFonts w:ascii="Times New Roman" w:eastAsia="Times New Roman" w:hAnsi="Times New Roman" w:cs="Times New Roman"/>
          <w:kern w:val="1"/>
          <w:sz w:val="24"/>
          <w:szCs w:val="24"/>
          <w:lang w:eastAsia="hi-IN" w:bidi="hi-IN"/>
          <w14:ligatures w14:val="none"/>
        </w:rPr>
        <w:t xml:space="preserve">. </w:t>
      </w:r>
    </w:p>
    <w:p w14:paraId="5CF04638" w14:textId="77777777" w:rsidR="00CB6919" w:rsidRDefault="00B70D59" w:rsidP="00643A0D">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B70D59">
        <w:rPr>
          <w:rFonts w:ascii="Times New Roman" w:eastAsia="Times New Roman" w:hAnsi="Times New Roman" w:cs="Times New Roman"/>
          <w:kern w:val="1"/>
          <w:sz w:val="24"/>
          <w:szCs w:val="24"/>
          <w:lang w:eastAsia="hi-IN" w:bidi="hi-IN"/>
          <w14:ligatures w14:val="none"/>
        </w:rPr>
        <w:t>Pamatojoties uz „Publiskās personas mantas atsavināšanas likuma” 3.</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Pr="00B70D59">
        <w:rPr>
          <w:rFonts w:ascii="Times New Roman" w:eastAsia="Times New Roman" w:hAnsi="Times New Roman" w:cs="Times New Roman"/>
          <w:kern w:val="1"/>
          <w:sz w:val="24"/>
          <w:szCs w:val="24"/>
          <w:lang w:eastAsia="hi-IN" w:bidi="hi-IN"/>
          <w14:ligatures w14:val="none"/>
        </w:rPr>
        <w:t>pantu,</w:t>
      </w:r>
      <w:r>
        <w:rPr>
          <w:rFonts w:ascii="Times New Roman" w:eastAsia="Times New Roman" w:hAnsi="Times New Roman" w:cs="Times New Roman"/>
          <w:kern w:val="1"/>
          <w:sz w:val="24"/>
          <w:szCs w:val="24"/>
          <w:lang w:eastAsia="hi-IN" w:bidi="hi-IN"/>
          <w14:ligatures w14:val="none"/>
        </w:rPr>
        <w:t xml:space="preserve"> </w:t>
      </w:r>
      <w:r w:rsidRPr="00B70D59">
        <w:rPr>
          <w:rFonts w:ascii="Times New Roman" w:eastAsia="Times New Roman" w:hAnsi="Times New Roman" w:cs="Arial"/>
          <w:kern w:val="1"/>
          <w:sz w:val="24"/>
          <w:szCs w:val="24"/>
          <w:lang w:eastAsia="lv-LV" w:bidi="hi-IN"/>
          <w14:ligatures w14:val="none"/>
        </w:rPr>
        <w:t xml:space="preserve">ņemot vērā 13.08.2025. Attīstības komitejas atzinumu, </w:t>
      </w:r>
      <w:r w:rsidR="00CB6919">
        <w:rPr>
          <w:rFonts w:ascii="Times New Roman" w:eastAsia="Times New Roman" w:hAnsi="Times New Roman" w:cs="Times New Roman"/>
          <w:b/>
          <w:color w:val="000000"/>
          <w:sz w:val="24"/>
          <w:szCs w:val="24"/>
        </w:rPr>
        <w:t xml:space="preserve">atklāti balsojot: PAR – 17 </w:t>
      </w:r>
      <w:r w:rsidR="00CB6919">
        <w:rPr>
          <w:rFonts w:ascii="Times New Roman" w:eastAsia="Times New Roman" w:hAnsi="Times New Roman" w:cs="Times New Roman"/>
          <w:color w:val="000000"/>
          <w:sz w:val="24"/>
          <w:szCs w:val="24"/>
        </w:rPr>
        <w:t>(</w:t>
      </w:r>
      <w:r w:rsidR="00CB6919">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CB6919">
        <w:rPr>
          <w:rFonts w:ascii="Times New Roman" w:eastAsia="Times New Roman" w:hAnsi="Times New Roman" w:cs="Times New Roman"/>
          <w:color w:val="000000"/>
          <w:sz w:val="24"/>
          <w:szCs w:val="24"/>
        </w:rPr>
        <w:t xml:space="preserve">), </w:t>
      </w:r>
      <w:r w:rsidR="00CB6919">
        <w:rPr>
          <w:rFonts w:ascii="Times New Roman" w:eastAsia="Times New Roman" w:hAnsi="Times New Roman" w:cs="Times New Roman"/>
          <w:b/>
          <w:color w:val="000000"/>
          <w:sz w:val="24"/>
          <w:szCs w:val="24"/>
        </w:rPr>
        <w:t xml:space="preserve">PRET </w:t>
      </w:r>
      <w:r w:rsidR="00CB6919">
        <w:rPr>
          <w:rFonts w:ascii="Times New Roman" w:eastAsia="Times New Roman" w:hAnsi="Times New Roman" w:cs="Times New Roman"/>
          <w:b/>
          <w:bCs/>
          <w:color w:val="000000"/>
          <w:sz w:val="24"/>
          <w:szCs w:val="24"/>
        </w:rPr>
        <w:t>– NAV</w:t>
      </w:r>
      <w:r w:rsidR="00CB6919">
        <w:rPr>
          <w:rFonts w:ascii="Times New Roman" w:eastAsia="Times New Roman" w:hAnsi="Times New Roman" w:cs="Times New Roman"/>
          <w:b/>
          <w:color w:val="000000"/>
          <w:sz w:val="24"/>
          <w:szCs w:val="24"/>
        </w:rPr>
        <w:t>, ATTURAS – NAV,</w:t>
      </w:r>
      <w:r w:rsidR="00CB6919">
        <w:rPr>
          <w:rFonts w:ascii="Times New Roman" w:eastAsia="Times New Roman" w:hAnsi="Times New Roman" w:cs="Times New Roman"/>
          <w:color w:val="000000"/>
          <w:sz w:val="24"/>
          <w:szCs w:val="24"/>
        </w:rPr>
        <w:t xml:space="preserve"> Madonas novada pašvaldības dome </w:t>
      </w:r>
      <w:r w:rsidR="00CB6919">
        <w:rPr>
          <w:rFonts w:ascii="Times New Roman" w:eastAsia="Times New Roman" w:hAnsi="Times New Roman" w:cs="Times New Roman"/>
          <w:b/>
          <w:color w:val="000000"/>
          <w:sz w:val="24"/>
          <w:szCs w:val="24"/>
        </w:rPr>
        <w:t>NOLEMJ:</w:t>
      </w:r>
      <w:r w:rsidR="00CB6919">
        <w:rPr>
          <w:rFonts w:ascii="Times New Roman" w:eastAsia="Calibri" w:hAnsi="Times New Roman" w:cs="Times New Roman"/>
          <w:b/>
          <w:color w:val="000000"/>
          <w:sz w:val="24"/>
          <w:szCs w:val="24"/>
          <w:lang w:eastAsia="hi-IN" w:bidi="hi-IN"/>
          <w14:ligatures w14:val="none"/>
        </w:rPr>
        <w:t xml:space="preserve">  </w:t>
      </w:r>
    </w:p>
    <w:p w14:paraId="5AAA1709" w14:textId="08C2BAF3" w:rsidR="00B70D59" w:rsidRPr="00B70D59" w:rsidRDefault="00B70D59" w:rsidP="00CB6919">
      <w:pPr>
        <w:shd w:val="clear" w:color="auto" w:fill="FFFFFF"/>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4A42A26A" w14:textId="77777777" w:rsidR="00B70D59" w:rsidRPr="00B70D59" w:rsidRDefault="00B70D59" w:rsidP="00B70D59">
      <w:pPr>
        <w:widowControl w:val="0"/>
        <w:numPr>
          <w:ilvl w:val="0"/>
          <w:numId w:val="80"/>
        </w:numPr>
        <w:suppressAutoHyphens/>
        <w:spacing w:after="0" w:line="100" w:lineRule="atLeast"/>
        <w:jc w:val="both"/>
        <w:rPr>
          <w:rFonts w:ascii="Times New Roman" w:eastAsia="SimSun" w:hAnsi="Times New Roman" w:cs="Times New Roman"/>
          <w:kern w:val="1"/>
          <w:sz w:val="24"/>
          <w:szCs w:val="24"/>
          <w:lang w:eastAsia="hi-IN" w:bidi="hi-IN"/>
          <w14:ligatures w14:val="none"/>
        </w:rPr>
      </w:pPr>
      <w:r w:rsidRPr="00B70D59">
        <w:rPr>
          <w:rFonts w:ascii="Times New Roman" w:eastAsia="SimSun" w:hAnsi="Times New Roman" w:cs="Times New Roman"/>
          <w:kern w:val="1"/>
          <w:sz w:val="24"/>
          <w:szCs w:val="24"/>
          <w:lang w:eastAsia="hi-IN" w:bidi="hi-IN"/>
          <w14:ligatures w14:val="none"/>
        </w:rPr>
        <w:lastRenderedPageBreak/>
        <w:t>Nodot atsavināšanai nekustamo īpašumu “Palīgsaimniecība 6”, Kalsnavas pagasts, Madonas novads ar kadastra Nr. 7062 011 0307 un kopējo platību 0,6029 ha, rīkojot izsoli.</w:t>
      </w:r>
    </w:p>
    <w:p w14:paraId="795D96CB" w14:textId="77777777" w:rsidR="00B70D59" w:rsidRPr="00B70D59" w:rsidRDefault="00B70D59" w:rsidP="00B70D59">
      <w:pPr>
        <w:widowControl w:val="0"/>
        <w:numPr>
          <w:ilvl w:val="0"/>
          <w:numId w:val="80"/>
        </w:numPr>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B70D59">
        <w:rPr>
          <w:rFonts w:ascii="Times New Roman" w:eastAsia="SimSun" w:hAnsi="Times New Roman" w:cs="Times New Roman"/>
          <w:kern w:val="1"/>
          <w:sz w:val="24"/>
          <w:szCs w:val="24"/>
          <w:lang w:eastAsia="hi-IN" w:bidi="hi-IN"/>
          <w14:ligatures w14:val="none"/>
        </w:rPr>
        <w:t xml:space="preserve">Nekustamā īpašuma pārvaldības un teritorijas plānošanas nodaļai nostiprināt atsavināmo īpašumu Zemesgrāmatā uz Madonas novada pašvaldības vārda, </w:t>
      </w:r>
      <w:r w:rsidRPr="00B70D59">
        <w:rPr>
          <w:rFonts w:ascii="Times New Roman" w:eastAsia="Times New Roman" w:hAnsi="Times New Roman" w:cs="Times New Roman"/>
          <w:kern w:val="1"/>
          <w:sz w:val="24"/>
          <w:szCs w:val="24"/>
          <w:lang w:eastAsia="hi-IN" w:bidi="hi-IN"/>
          <w14:ligatures w14:val="none"/>
        </w:rPr>
        <w:t xml:space="preserve">organizēt nekustamā īpašuma novērtēšanu </w:t>
      </w:r>
      <w:r w:rsidRPr="00B70D59">
        <w:rPr>
          <w:rFonts w:ascii="Times New Roman" w:eastAsia="SimSun" w:hAnsi="Times New Roman" w:cs="Times New Roman"/>
          <w:bCs/>
          <w:kern w:val="1"/>
          <w:sz w:val="24"/>
          <w:szCs w:val="24"/>
          <w:lang w:eastAsia="hi-IN" w:bidi="hi-IN"/>
          <w14:ligatures w14:val="none"/>
        </w:rPr>
        <w:t>un virzīt jautājumu uz kārtējo Attīstības komitejas sēdi par īpašuma atsavināšanu rīkojot izsoli un izsoles sākumcenas apstiprināšanu.</w:t>
      </w:r>
    </w:p>
    <w:p w14:paraId="1170409C" w14:textId="77777777" w:rsidR="00B70D59" w:rsidRDefault="00B70D59" w:rsidP="00D91EE6">
      <w:pPr>
        <w:spacing w:after="0" w:line="240" w:lineRule="auto"/>
        <w:jc w:val="both"/>
        <w:rPr>
          <w:rFonts w:ascii="Times New Roman" w:hAnsi="Times New Roman" w:cs="Times New Roman"/>
          <w:b/>
          <w:bCs/>
          <w:kern w:val="0"/>
          <w:sz w:val="24"/>
          <w:szCs w:val="24"/>
          <w14:ligatures w14:val="none"/>
        </w:rPr>
      </w:pPr>
    </w:p>
    <w:p w14:paraId="372C2E37" w14:textId="77777777" w:rsidR="004D6F77" w:rsidRDefault="004D6F77" w:rsidP="00016FF4">
      <w:pPr>
        <w:spacing w:after="0" w:line="240" w:lineRule="auto"/>
        <w:jc w:val="both"/>
        <w:rPr>
          <w:rFonts w:ascii="Times New Roman" w:hAnsi="Times New Roman" w:cs="Times New Roman"/>
          <w:b/>
          <w:bCs/>
          <w:color w:val="000000" w:themeColor="text1"/>
          <w:kern w:val="0"/>
          <w:sz w:val="24"/>
          <w:szCs w:val="24"/>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1F2312C" w14:textId="77777777" w:rsidR="00011EF7" w:rsidRDefault="00011EF7"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8B49302" w14:textId="77777777" w:rsidR="00B70D59" w:rsidRPr="00B70D59" w:rsidRDefault="00B70D59" w:rsidP="00B70D59">
      <w:pPr>
        <w:widowControl w:val="0"/>
        <w:suppressAutoHyphens/>
        <w:spacing w:after="0" w:line="100" w:lineRule="atLeast"/>
        <w:jc w:val="both"/>
        <w:rPr>
          <w:rFonts w:ascii="Times New Roman" w:eastAsia="Calibri" w:hAnsi="Times New Roman" w:cs="Times New Roman"/>
          <w:b/>
          <w:kern w:val="1"/>
          <w:sz w:val="24"/>
          <w:szCs w:val="24"/>
          <w:lang w:eastAsia="hi-IN" w:bidi="hi-IN"/>
          <w14:ligatures w14:val="none"/>
        </w:rPr>
      </w:pPr>
      <w:r w:rsidRPr="00B70D59">
        <w:rPr>
          <w:rFonts w:ascii="Times New Roman" w:eastAsia="SimSun" w:hAnsi="Times New Roman" w:cs="Arial"/>
          <w:i/>
          <w:iCs/>
          <w:kern w:val="1"/>
          <w:sz w:val="24"/>
          <w:szCs w:val="24"/>
          <w:lang w:eastAsia="hi-IN" w:bidi="hi-IN"/>
          <w14:ligatures w14:val="none"/>
        </w:rPr>
        <w:t>Čačka 28080793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B70D5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57AF1" w14:textId="77777777" w:rsidR="00F86217" w:rsidRDefault="00F86217">
      <w:pPr>
        <w:spacing w:after="0" w:line="240" w:lineRule="auto"/>
      </w:pPr>
      <w:r>
        <w:separator/>
      </w:r>
    </w:p>
  </w:endnote>
  <w:endnote w:type="continuationSeparator" w:id="0">
    <w:p w14:paraId="04699059" w14:textId="77777777" w:rsidR="00F86217" w:rsidRDefault="00F8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0945" w14:textId="4F1407D3" w:rsidR="008B3028" w:rsidRDefault="008B302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29311" w14:textId="77777777" w:rsidR="00F86217" w:rsidRDefault="00F86217">
      <w:pPr>
        <w:spacing w:after="0" w:line="240" w:lineRule="auto"/>
      </w:pPr>
      <w:r>
        <w:separator/>
      </w:r>
    </w:p>
  </w:footnote>
  <w:footnote w:type="continuationSeparator" w:id="0">
    <w:p w14:paraId="57F1FAF1" w14:textId="77777777" w:rsidR="00F86217" w:rsidRDefault="00F86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7"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2"/>
  </w:num>
  <w:num w:numId="3" w16cid:durableId="435951737">
    <w:abstractNumId w:val="52"/>
  </w:num>
  <w:num w:numId="4" w16cid:durableId="1838226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3"/>
  </w:num>
  <w:num w:numId="7" w16cid:durableId="1006323195">
    <w:abstractNumId w:val="75"/>
  </w:num>
  <w:num w:numId="8" w16cid:durableId="172650957">
    <w:abstractNumId w:val="25"/>
  </w:num>
  <w:num w:numId="9" w16cid:durableId="1805736607">
    <w:abstractNumId w:val="40"/>
  </w:num>
  <w:num w:numId="10" w16cid:durableId="1278835808">
    <w:abstractNumId w:val="39"/>
  </w:num>
  <w:num w:numId="11" w16cid:durableId="112599636">
    <w:abstractNumId w:val="27"/>
  </w:num>
  <w:num w:numId="12" w16cid:durableId="237791946">
    <w:abstractNumId w:val="15"/>
  </w:num>
  <w:num w:numId="13" w16cid:durableId="420880542">
    <w:abstractNumId w:val="48"/>
  </w:num>
  <w:num w:numId="14" w16cid:durableId="507720540">
    <w:abstractNumId w:val="6"/>
  </w:num>
  <w:num w:numId="15" w16cid:durableId="756093830">
    <w:abstractNumId w:val="62"/>
  </w:num>
  <w:num w:numId="16" w16cid:durableId="1998653451">
    <w:abstractNumId w:val="35"/>
  </w:num>
  <w:num w:numId="17" w16cid:durableId="295840026">
    <w:abstractNumId w:val="2"/>
  </w:num>
  <w:num w:numId="18" w16cid:durableId="604265910">
    <w:abstractNumId w:val="51"/>
  </w:num>
  <w:num w:numId="19" w16cid:durableId="1848709668">
    <w:abstractNumId w:val="24"/>
  </w:num>
  <w:num w:numId="20" w16cid:durableId="868951277">
    <w:abstractNumId w:val="61"/>
  </w:num>
  <w:num w:numId="21" w16cid:durableId="151526946">
    <w:abstractNumId w:val="65"/>
  </w:num>
  <w:num w:numId="22" w16cid:durableId="711421502">
    <w:abstractNumId w:val="14"/>
  </w:num>
  <w:num w:numId="23" w16cid:durableId="1834566147">
    <w:abstractNumId w:val="30"/>
  </w:num>
  <w:num w:numId="24" w16cid:durableId="1902128782">
    <w:abstractNumId w:val="21"/>
  </w:num>
  <w:num w:numId="25" w16cid:durableId="1101604452">
    <w:abstractNumId w:val="36"/>
  </w:num>
  <w:num w:numId="26" w16cid:durableId="1730182350">
    <w:abstractNumId w:val="8"/>
  </w:num>
  <w:num w:numId="27" w16cid:durableId="1013605907">
    <w:abstractNumId w:val="64"/>
  </w:num>
  <w:num w:numId="28" w16cid:durableId="1035351275">
    <w:abstractNumId w:val="55"/>
  </w:num>
  <w:num w:numId="29" w16cid:durableId="745148850">
    <w:abstractNumId w:val="58"/>
  </w:num>
  <w:num w:numId="30" w16cid:durableId="1982735745">
    <w:abstractNumId w:val="68"/>
  </w:num>
  <w:num w:numId="31" w16cid:durableId="694309866">
    <w:abstractNumId w:val="11"/>
  </w:num>
  <w:num w:numId="32" w16cid:durableId="1213906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4"/>
  </w:num>
  <w:num w:numId="34" w16cid:durableId="1824462832">
    <w:abstractNumId w:val="72"/>
  </w:num>
  <w:num w:numId="35" w16cid:durableId="1051491583">
    <w:abstractNumId w:val="44"/>
  </w:num>
  <w:num w:numId="36" w16cid:durableId="1195582793">
    <w:abstractNumId w:val="1"/>
  </w:num>
  <w:num w:numId="37" w16cid:durableId="449014592">
    <w:abstractNumId w:val="41"/>
  </w:num>
  <w:num w:numId="38" w16cid:durableId="1421440072">
    <w:abstractNumId w:val="45"/>
  </w:num>
  <w:num w:numId="39" w16cid:durableId="433205699">
    <w:abstractNumId w:val="71"/>
  </w:num>
  <w:num w:numId="40" w16cid:durableId="1500344119">
    <w:abstractNumId w:val="0"/>
  </w:num>
  <w:num w:numId="41" w16cid:durableId="418913557">
    <w:abstractNumId w:val="53"/>
  </w:num>
  <w:num w:numId="42" w16cid:durableId="2045983383">
    <w:abstractNumId w:val="12"/>
  </w:num>
  <w:num w:numId="43" w16cid:durableId="67561346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3"/>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6"/>
  </w:num>
  <w:num w:numId="48" w16cid:durableId="731125840">
    <w:abstractNumId w:val="9"/>
  </w:num>
  <w:num w:numId="49" w16cid:durableId="1557662973">
    <w:abstractNumId w:val="50"/>
  </w:num>
  <w:num w:numId="50" w16cid:durableId="877426991">
    <w:abstractNumId w:val="47"/>
  </w:num>
  <w:num w:numId="51" w16cid:durableId="939070328">
    <w:abstractNumId w:val="43"/>
  </w:num>
  <w:num w:numId="52" w16cid:durableId="205915150">
    <w:abstractNumId w:val="17"/>
  </w:num>
  <w:num w:numId="53" w16cid:durableId="1955941583">
    <w:abstractNumId w:val="34"/>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9"/>
  </w:num>
  <w:num w:numId="58" w16cid:durableId="955798426">
    <w:abstractNumId w:val="32"/>
  </w:num>
  <w:num w:numId="59" w16cid:durableId="2125490833">
    <w:abstractNumId w:val="3"/>
  </w:num>
  <w:num w:numId="60" w16cid:durableId="971324600">
    <w:abstractNumId w:val="63"/>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7"/>
  </w:num>
  <w:num w:numId="64" w16cid:durableId="1954550419">
    <w:abstractNumId w:val="54"/>
  </w:num>
  <w:num w:numId="65" w16cid:durableId="968247057">
    <w:abstractNumId w:val="60"/>
  </w:num>
  <w:num w:numId="66" w16cid:durableId="525600587">
    <w:abstractNumId w:val="31"/>
  </w:num>
  <w:num w:numId="67" w16cid:durableId="356007139">
    <w:abstractNumId w:val="29"/>
  </w:num>
  <w:num w:numId="68" w16cid:durableId="610472573">
    <w:abstractNumId w:val="69"/>
  </w:num>
  <w:num w:numId="69" w16cid:durableId="1177813827">
    <w:abstractNumId w:val="70"/>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7"/>
  </w:num>
  <w:num w:numId="77" w16cid:durableId="582683102">
    <w:abstractNumId w:val="49"/>
  </w:num>
  <w:num w:numId="78" w16cid:durableId="503668236">
    <w:abstractNumId w:val="37"/>
  </w:num>
  <w:num w:numId="79" w16cid:durableId="1008870343">
    <w:abstractNumId w:val="46"/>
  </w:num>
  <w:num w:numId="80" w16cid:durableId="295794408">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1BD4"/>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E7D2E"/>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A651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6F2D"/>
    <w:rsid w:val="003E7817"/>
    <w:rsid w:val="003F1582"/>
    <w:rsid w:val="003F693A"/>
    <w:rsid w:val="0040253D"/>
    <w:rsid w:val="004067A5"/>
    <w:rsid w:val="00415272"/>
    <w:rsid w:val="00420AB3"/>
    <w:rsid w:val="004210E2"/>
    <w:rsid w:val="0042252A"/>
    <w:rsid w:val="00422BD9"/>
    <w:rsid w:val="00427160"/>
    <w:rsid w:val="004332F8"/>
    <w:rsid w:val="0043375E"/>
    <w:rsid w:val="0043695A"/>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21EF"/>
    <w:rsid w:val="005B3729"/>
    <w:rsid w:val="005B4071"/>
    <w:rsid w:val="005C1E30"/>
    <w:rsid w:val="005C2BF3"/>
    <w:rsid w:val="005E22C6"/>
    <w:rsid w:val="005E559B"/>
    <w:rsid w:val="005F0DD3"/>
    <w:rsid w:val="005F1832"/>
    <w:rsid w:val="005F3AA4"/>
    <w:rsid w:val="005F45A5"/>
    <w:rsid w:val="00610233"/>
    <w:rsid w:val="00620008"/>
    <w:rsid w:val="00620B9A"/>
    <w:rsid w:val="00622031"/>
    <w:rsid w:val="0062372C"/>
    <w:rsid w:val="0063388F"/>
    <w:rsid w:val="00636FC1"/>
    <w:rsid w:val="00642C5D"/>
    <w:rsid w:val="00643A0D"/>
    <w:rsid w:val="006443C0"/>
    <w:rsid w:val="00645843"/>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0C77"/>
    <w:rsid w:val="006D1878"/>
    <w:rsid w:val="006D41F5"/>
    <w:rsid w:val="006D54E3"/>
    <w:rsid w:val="00700BD7"/>
    <w:rsid w:val="007107CB"/>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9713D"/>
    <w:rsid w:val="008A1CDC"/>
    <w:rsid w:val="008A7FEF"/>
    <w:rsid w:val="008B2E93"/>
    <w:rsid w:val="008B2FAC"/>
    <w:rsid w:val="008B3028"/>
    <w:rsid w:val="008B3A2F"/>
    <w:rsid w:val="008C23DC"/>
    <w:rsid w:val="008C4D37"/>
    <w:rsid w:val="008D1008"/>
    <w:rsid w:val="008E26C9"/>
    <w:rsid w:val="008E5F16"/>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2B1D"/>
    <w:rsid w:val="00994635"/>
    <w:rsid w:val="0099776F"/>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D062F"/>
    <w:rsid w:val="00AE1808"/>
    <w:rsid w:val="00AE467A"/>
    <w:rsid w:val="00AF62B4"/>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0D59"/>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B6919"/>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A7D15"/>
    <w:rsid w:val="00DB20B5"/>
    <w:rsid w:val="00DC50FC"/>
    <w:rsid w:val="00DE3EBF"/>
    <w:rsid w:val="00DF793F"/>
    <w:rsid w:val="00E025CB"/>
    <w:rsid w:val="00E05EBF"/>
    <w:rsid w:val="00E11C30"/>
    <w:rsid w:val="00E12F92"/>
    <w:rsid w:val="00E20573"/>
    <w:rsid w:val="00E2357B"/>
    <w:rsid w:val="00E2460E"/>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E2BA4"/>
    <w:rsid w:val="00F03F5B"/>
    <w:rsid w:val="00F05956"/>
    <w:rsid w:val="00F12899"/>
    <w:rsid w:val="00F16DD8"/>
    <w:rsid w:val="00F23CCD"/>
    <w:rsid w:val="00F270C6"/>
    <w:rsid w:val="00F31D01"/>
    <w:rsid w:val="00F33251"/>
    <w:rsid w:val="00F42CC8"/>
    <w:rsid w:val="00F4625E"/>
    <w:rsid w:val="00F513FA"/>
    <w:rsid w:val="00F5189B"/>
    <w:rsid w:val="00F54AC7"/>
    <w:rsid w:val="00F55E4C"/>
    <w:rsid w:val="00F65FA4"/>
    <w:rsid w:val="00F66425"/>
    <w:rsid w:val="00F71BA8"/>
    <w:rsid w:val="00F73744"/>
    <w:rsid w:val="00F7391B"/>
    <w:rsid w:val="00F74A3E"/>
    <w:rsid w:val="00F7752E"/>
    <w:rsid w:val="00F86217"/>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2</Pages>
  <Words>2412</Words>
  <Characters>1376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208</cp:revision>
  <dcterms:created xsi:type="dcterms:W3CDTF">2024-09-06T08:06:00Z</dcterms:created>
  <dcterms:modified xsi:type="dcterms:W3CDTF">2025-09-02T09:27:00Z</dcterms:modified>
</cp:coreProperties>
</file>